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C31" w:rsidRDefault="007E5C31" w:rsidP="007E5C31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Style w:val="a6"/>
          <w:rFonts w:ascii="Times New Roman" w:hAnsi="Times New Roman" w:cs="Times New Roman"/>
          <w:b w:val="0"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t xml:space="preserve">Приложение к постановлению </w:t>
      </w:r>
    </w:p>
    <w:p w:rsidR="007E5C31" w:rsidRDefault="007E5C31" w:rsidP="007E5C31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Style w:val="a6"/>
          <w:rFonts w:ascii="Times New Roman" w:hAnsi="Times New Roman" w:cs="Times New Roman"/>
          <w:b w:val="0"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t xml:space="preserve">администрации Хреновского сельского поселения </w:t>
      </w:r>
    </w:p>
    <w:p w:rsidR="007E5C31" w:rsidRDefault="007E5C31" w:rsidP="007E5C31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Style w:val="a6"/>
          <w:rFonts w:ascii="Times New Roman" w:hAnsi="Times New Roman" w:cs="Times New Roman"/>
          <w:b w:val="0"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t xml:space="preserve">Бобровского муниципального района </w:t>
      </w:r>
    </w:p>
    <w:p w:rsidR="007E5C31" w:rsidRDefault="007E5C31" w:rsidP="007E5C31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Style w:val="a6"/>
          <w:rFonts w:ascii="Times New Roman" w:hAnsi="Times New Roman" w:cs="Times New Roman"/>
          <w:b w:val="0"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t xml:space="preserve">Воронежской области </w:t>
      </w:r>
    </w:p>
    <w:p w:rsidR="007E5C31" w:rsidRDefault="007E5C31" w:rsidP="007E5C31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Style w:val="a6"/>
          <w:rFonts w:ascii="Times New Roman" w:hAnsi="Times New Roman" w:cs="Times New Roman"/>
          <w:b w:val="0"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t>от 01.03.2022 г. № 41</w:t>
      </w:r>
    </w:p>
    <w:p w:rsidR="007E5C31" w:rsidRDefault="007E5C31" w:rsidP="007E5C31">
      <w:pPr>
        <w:pStyle w:val="a3"/>
        <w:ind w:left="5103"/>
        <w:rPr>
          <w:color w:val="FF0000"/>
        </w:rPr>
      </w:pPr>
    </w:p>
    <w:p w:rsidR="007E5C31" w:rsidRDefault="007E5C31" w:rsidP="007E5C31">
      <w:pPr>
        <w:pStyle w:val="a3"/>
        <w:ind w:left="5103"/>
        <w:rPr>
          <w:color w:val="FF0000"/>
        </w:rPr>
      </w:pPr>
    </w:p>
    <w:p w:rsidR="007E5C31" w:rsidRDefault="007E5C31" w:rsidP="007E5C31"/>
    <w:p w:rsidR="007E5C31" w:rsidRDefault="007E5C31" w:rsidP="007E5C31"/>
    <w:p w:rsidR="007E5C31" w:rsidRDefault="007E5C31" w:rsidP="007E5C31">
      <w:pPr>
        <w:pStyle w:val="1"/>
        <w:rPr>
          <w:rFonts w:eastAsiaTheme="minorEastAsia"/>
        </w:rPr>
      </w:pPr>
      <w:r>
        <w:rPr>
          <w:rFonts w:eastAsiaTheme="minorEastAsia"/>
        </w:rPr>
        <w:t>Форма</w:t>
      </w:r>
      <w:r>
        <w:rPr>
          <w:rFonts w:eastAsiaTheme="minorEastAsia"/>
        </w:rPr>
        <w:br/>
        <w:t>проверочного листа (списка контрольных вопросов), применяемого при осуществлении муниципального жилищного контроля в Хреновском сельском поселении Бобровского муниципального района Воронежской области</w:t>
      </w:r>
    </w:p>
    <w:p w:rsidR="007E5C31" w:rsidRDefault="007E5C31" w:rsidP="007E5C31">
      <w:pPr>
        <w:rPr>
          <w:rFonts w:eastAsiaTheme="minorEastAsia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8"/>
        <w:gridCol w:w="4317"/>
      </w:tblGrid>
      <w:tr w:rsidR="007E5C31" w:rsidTr="007E5C31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r>
      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  <w:ind w:right="-107"/>
            </w:pPr>
            <w:r>
              <w:t>Муниципальный жилищный контроль в</w:t>
            </w:r>
          </w:p>
          <w:p w:rsidR="007E5C31" w:rsidRDefault="007E5C31">
            <w:pPr>
              <w:pStyle w:val="a5"/>
              <w:spacing w:line="256" w:lineRule="auto"/>
              <w:ind w:right="-107"/>
            </w:pPr>
            <w:r>
              <w:t xml:space="preserve"> Хреновском сельском поселении Бобровского муниципального района Воронежской области</w:t>
            </w:r>
          </w:p>
        </w:tc>
      </w:tr>
      <w:tr w:rsidR="007E5C31" w:rsidTr="007E5C31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r>
              <w:t>Наименование контрольного органа и реквизиты нормативного правового акта об утверждении формы проверочного листа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</w:tr>
      <w:tr w:rsidR="007E5C31" w:rsidTr="007E5C31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r>
              <w:t>Объект муниципального контроля, в отношении которого проводится контрольное мероприятие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</w:tr>
      <w:tr w:rsidR="007E5C31" w:rsidTr="007E5C31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r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</w:tr>
      <w:tr w:rsidR="007E5C31" w:rsidTr="007E5C31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r>
              <w:t>Категория риска объекта контроля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</w:tr>
      <w:tr w:rsidR="007E5C31" w:rsidTr="007E5C31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r>
              <w:t>Реквизиты решения контрольного органа о проведении контрольного мероприятия, подписанного уполномоченным должностным лицом контрольного органа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r>
              <w:t>N_____ от_______</w:t>
            </w:r>
          </w:p>
        </w:tc>
      </w:tr>
      <w:tr w:rsidR="007E5C31" w:rsidTr="007E5C31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r>
              <w:t xml:space="preserve">Место (места) проведения контрольного мероприятия с заполнением проверочного </w:t>
            </w:r>
            <w:r>
              <w:lastRenderedPageBreak/>
              <w:t>листа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</w:tr>
      <w:tr w:rsidR="007E5C31" w:rsidTr="007E5C31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r>
              <w:lastRenderedPageBreak/>
              <w:t>Учетный номер контрольного мероприятия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r>
              <w:t>N _________ от___________</w:t>
            </w:r>
          </w:p>
        </w:tc>
      </w:tr>
      <w:tr w:rsidR="007E5C31" w:rsidTr="007E5C31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r>
              <w:t>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</w:tr>
    </w:tbl>
    <w:p w:rsidR="007E5C31" w:rsidRDefault="007E5C31" w:rsidP="007E5C31">
      <w:pPr>
        <w:rPr>
          <w:rFonts w:ascii="Times New Roman CYR" w:hAnsi="Times New Roman CYR" w:cs="Times New Roman CYR"/>
        </w:rPr>
      </w:pPr>
    </w:p>
    <w:p w:rsidR="007E5C31" w:rsidRDefault="007E5C31" w:rsidP="007E5C31">
      <w:pPr>
        <w:pStyle w:val="1"/>
        <w:rPr>
          <w:rFonts w:eastAsiaTheme="minorEastAsia"/>
        </w:rPr>
      </w:pPr>
      <w:bookmarkStart w:id="0" w:name="sub_14"/>
      <w:r>
        <w:rPr>
          <w:rFonts w:eastAsiaTheme="minorEastAsia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bookmarkEnd w:id="0"/>
    <w:p w:rsidR="007E5C31" w:rsidRDefault="007E5C31" w:rsidP="007E5C31">
      <w:pPr>
        <w:rPr>
          <w:rFonts w:eastAsiaTheme="minorEastAsia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380"/>
        <w:gridCol w:w="3780"/>
        <w:gridCol w:w="840"/>
        <w:gridCol w:w="840"/>
        <w:gridCol w:w="840"/>
        <w:gridCol w:w="288"/>
        <w:gridCol w:w="284"/>
        <w:gridCol w:w="283"/>
      </w:tblGrid>
      <w:tr w:rsidR="007E5C31" w:rsidTr="007E5C31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3"/>
              <w:spacing w:line="256" w:lineRule="auto"/>
              <w:jc w:val="center"/>
            </w:pPr>
            <w:bookmarkStart w:id="1" w:name="_GoBack" w:colFirst="4" w:colLast="4"/>
            <w:r>
              <w:t>N п/п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31" w:rsidRDefault="007E5C31">
            <w:pPr>
              <w:pStyle w:val="a3"/>
              <w:spacing w:line="256" w:lineRule="auto"/>
              <w:jc w:val="center"/>
            </w:pPr>
            <w:r>
              <w:t>Вопрос, отражающий содержание обязательных требований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31" w:rsidRDefault="007E5C31">
            <w:pPr>
              <w:pStyle w:val="a3"/>
              <w:spacing w:line="256" w:lineRule="auto"/>
              <w:jc w:val="center"/>
            </w:pPr>
            <w:r>
              <w:t>Соотнесенные со списком контрольных вопросов реквизиты нормативных правовых актов с указанием структурных единиц этих актов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31" w:rsidRDefault="007E5C31">
            <w:pPr>
              <w:pStyle w:val="a3"/>
              <w:spacing w:line="256" w:lineRule="auto"/>
              <w:jc w:val="center"/>
            </w:pPr>
            <w:r>
              <w:t>Ответы на вопросы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  <w:jc w:val="center"/>
            </w:pPr>
          </w:p>
        </w:tc>
      </w:tr>
      <w:tr w:rsidR="007E5C31" w:rsidTr="007E5C31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31" w:rsidRDefault="007E5C31">
            <w:pPr>
              <w:spacing w:line="256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31" w:rsidRDefault="007E5C31">
            <w:pPr>
              <w:spacing w:line="256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31" w:rsidRDefault="007E5C31">
            <w:pPr>
              <w:spacing w:line="256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31" w:rsidRDefault="007E5C31">
            <w:pPr>
              <w:pStyle w:val="a3"/>
              <w:spacing w:line="256" w:lineRule="auto"/>
              <w:jc w:val="center"/>
            </w:pPr>
            <w:r>
              <w:t>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31" w:rsidRDefault="007E5C31">
            <w:pPr>
              <w:pStyle w:val="a3"/>
              <w:spacing w:line="256" w:lineRule="auto"/>
              <w:jc w:val="center"/>
            </w:pPr>
            <w: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31" w:rsidRDefault="007E5C31">
            <w:pPr>
              <w:pStyle w:val="a3"/>
              <w:spacing w:line="256" w:lineRule="auto"/>
              <w:jc w:val="center"/>
            </w:pPr>
            <w:r>
              <w:t>неприменимо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31" w:rsidRDefault="007E5C31">
            <w:pPr>
              <w:pStyle w:val="a3"/>
              <w:spacing w:line="256" w:lineRule="auto"/>
              <w:jc w:val="center"/>
            </w:pPr>
            <w:r>
              <w:t>примечание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  <w:jc w:val="center"/>
            </w:pPr>
          </w:p>
        </w:tc>
      </w:tr>
      <w:tr w:rsidR="007E5C31" w:rsidTr="007E5C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3"/>
              <w:spacing w:line="256" w:lineRule="auto"/>
              <w:jc w:val="center"/>
            </w:pPr>
            <w: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r>
              <w:t>Соблюдаются ли требования по содержанию фундамента подвалов?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r>
              <w:t xml:space="preserve">- </w:t>
            </w:r>
            <w:hyperlink r:id="rId4" w:history="1">
              <w:r>
                <w:rPr>
                  <w:rStyle w:val="a7"/>
                  <w:rFonts w:ascii="Times New Roman CYR" w:hAnsi="Times New Roman CYR" w:cs="Times New Roman CYR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пункт 4.1.3</w:t>
              </w:r>
            </w:hyperlink>
            <w:r>
              <w:t xml:space="preserve"> Постановления Госстроя РФ от 27.09.2003 N 170 "Об утверждении Правил и норм технической эксплуатации жилищного фонда" (далее - Правила N 170)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</w:tr>
      <w:tr w:rsidR="007E5C31" w:rsidTr="007E5C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3"/>
              <w:spacing w:line="256" w:lineRule="auto"/>
              <w:jc w:val="center"/>
            </w:pPr>
            <w: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r>
              <w:t>Соблюдаются ли требования по содержанию подвальных помещений?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hyperlink r:id="rId5" w:history="1">
              <w:r>
                <w:rPr>
                  <w:rStyle w:val="a7"/>
                  <w:rFonts w:ascii="Times New Roman CYR" w:hAnsi="Times New Roman CYR" w:cs="Times New Roman CYR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пункт 3.4.1-3.4.4</w:t>
              </w:r>
            </w:hyperlink>
            <w:r>
              <w:t xml:space="preserve">; </w:t>
            </w:r>
            <w:hyperlink r:id="rId6" w:history="1">
              <w:r>
                <w:rPr>
                  <w:rStyle w:val="a7"/>
                  <w:rFonts w:ascii="Times New Roman CYR" w:hAnsi="Times New Roman CYR" w:cs="Times New Roman CYR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4.1.15</w:t>
              </w:r>
            </w:hyperlink>
            <w:r>
              <w:t xml:space="preserve"> Правил N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</w:tr>
      <w:tr w:rsidR="007E5C31" w:rsidTr="007E5C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3"/>
              <w:spacing w:line="256" w:lineRule="auto"/>
              <w:jc w:val="center"/>
            </w:pPr>
            <w: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r>
              <w:t>Соблюдаются ли требования по содержанию стен многоквартирных домов?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hyperlink r:id="rId7" w:history="1">
              <w:r>
                <w:rPr>
                  <w:rStyle w:val="a7"/>
                  <w:rFonts w:ascii="Times New Roman CYR" w:hAnsi="Times New Roman CYR" w:cs="Times New Roman CYR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пункт 4.2.1.1-4.2.2.4</w:t>
              </w:r>
            </w:hyperlink>
            <w:r>
              <w:t xml:space="preserve"> Правил N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</w:tr>
      <w:tr w:rsidR="007E5C31" w:rsidTr="007E5C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3"/>
              <w:spacing w:line="256" w:lineRule="auto"/>
              <w:jc w:val="center"/>
            </w:pPr>
            <w: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r>
              <w:t xml:space="preserve">Соблюдаются ли требования по содержанию фасадов </w:t>
            </w:r>
            <w:r>
              <w:lastRenderedPageBreak/>
              <w:t>многоквартирных домов?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hyperlink r:id="rId8" w:history="1">
              <w:r>
                <w:rPr>
                  <w:rStyle w:val="a7"/>
                  <w:rFonts w:ascii="Times New Roman CYR" w:hAnsi="Times New Roman CYR" w:cs="Times New Roman CYR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пункт 4.2.3-4.2.3.17</w:t>
              </w:r>
            </w:hyperlink>
            <w:r>
              <w:t xml:space="preserve"> Правил N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</w:tr>
      <w:tr w:rsidR="007E5C31" w:rsidTr="007E5C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3"/>
              <w:spacing w:line="256" w:lineRule="auto"/>
              <w:jc w:val="center"/>
            </w:pPr>
            <w:r>
              <w:lastRenderedPageBreak/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r>
              <w:t>Соблюдаются ли обязательные требования по содержанию перекрытий многоквартирных домов?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hyperlink r:id="rId9" w:history="1">
              <w:r>
                <w:rPr>
                  <w:rStyle w:val="a7"/>
                  <w:rFonts w:ascii="Times New Roman CYR" w:hAnsi="Times New Roman CYR" w:cs="Times New Roman CYR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пункт 4.3.1-4.3.7</w:t>
              </w:r>
            </w:hyperlink>
            <w:r>
              <w:t xml:space="preserve"> Правил N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</w:tr>
      <w:tr w:rsidR="007E5C31" w:rsidTr="007E5C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3"/>
              <w:spacing w:line="256" w:lineRule="auto"/>
              <w:jc w:val="center"/>
            </w:pPr>
            <w: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r>
              <w:t>Соблюдаются ли обязательные требования по техническому обслуживанию крыш и водоотводящих устройств?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hyperlink r:id="rId10" w:history="1">
              <w:r>
                <w:rPr>
                  <w:rStyle w:val="a7"/>
                  <w:rFonts w:ascii="Times New Roman CYR" w:hAnsi="Times New Roman CYR" w:cs="Times New Roman CYR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пункт 4.6.1.1-4.6.4.10</w:t>
              </w:r>
            </w:hyperlink>
            <w:r>
              <w:t xml:space="preserve"> Правил N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</w:tr>
      <w:tr w:rsidR="007E5C31" w:rsidTr="007E5C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3"/>
              <w:spacing w:line="256" w:lineRule="auto"/>
              <w:jc w:val="center"/>
            </w:pPr>
            <w:r>
              <w:t>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r>
              <w:t>Соблюдаются ли обязательные требования по содержанию лестниц многоквартирного дома?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hyperlink r:id="rId11" w:history="1">
              <w:r>
                <w:rPr>
                  <w:rStyle w:val="a7"/>
                  <w:rFonts w:ascii="Times New Roman CYR" w:hAnsi="Times New Roman CYR" w:cs="Times New Roman CYR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пункт 4.8.1-4.8.13</w:t>
              </w:r>
            </w:hyperlink>
            <w:r>
              <w:t xml:space="preserve"> Правил N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</w:tr>
      <w:tr w:rsidR="007E5C31" w:rsidTr="007E5C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3"/>
              <w:spacing w:line="256" w:lineRule="auto"/>
              <w:jc w:val="center"/>
            </w:pPr>
            <w:r>
              <w:t>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r>
              <w:t>Соблюдаются ли обязательные требования по содержанию лестничных клеток многоквартирного дома?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hyperlink r:id="rId12" w:history="1">
              <w:r>
                <w:rPr>
                  <w:rStyle w:val="a7"/>
                  <w:rFonts w:ascii="Times New Roman CYR" w:hAnsi="Times New Roman CYR" w:cs="Times New Roman CYR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Пункт 3.2.2-3.2.18</w:t>
              </w:r>
            </w:hyperlink>
            <w:r>
              <w:t xml:space="preserve"> Правил N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</w:tr>
      <w:tr w:rsidR="007E5C31" w:rsidTr="007E5C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3"/>
              <w:spacing w:line="256" w:lineRule="auto"/>
              <w:jc w:val="center"/>
            </w:pPr>
            <w: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r>
              <w:t>Соблюдаются ли обязательные требования по содержанию систем отопления многоквартирного дома?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hyperlink r:id="rId13" w:history="1">
              <w:r>
                <w:rPr>
                  <w:rStyle w:val="a7"/>
                  <w:rFonts w:ascii="Times New Roman CYR" w:hAnsi="Times New Roman CYR" w:cs="Times New Roman CYR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пункт 5.1.1-5.1.3</w:t>
              </w:r>
            </w:hyperlink>
            <w:r>
              <w:t xml:space="preserve"> Правил N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</w:tr>
      <w:tr w:rsidR="007E5C31" w:rsidTr="007E5C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3"/>
              <w:spacing w:line="256" w:lineRule="auto"/>
              <w:jc w:val="center"/>
            </w:pPr>
            <w:r>
              <w:t>10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r>
              <w:t>Соблюдаются ли обязательные требования по содержанию систем водоснабжения и канализации многоквартирного дома?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hyperlink r:id="rId14" w:history="1">
              <w:r>
                <w:rPr>
                  <w:rStyle w:val="a7"/>
                  <w:rFonts w:ascii="Times New Roman CYR" w:hAnsi="Times New Roman CYR" w:cs="Times New Roman CYR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пункт 5.8.1-5.8.4</w:t>
              </w:r>
            </w:hyperlink>
            <w:r>
              <w:t xml:space="preserve">; </w:t>
            </w:r>
            <w:hyperlink r:id="rId15" w:history="1">
              <w:r>
                <w:rPr>
                  <w:rStyle w:val="a7"/>
                  <w:rFonts w:ascii="Times New Roman CYR" w:hAnsi="Times New Roman CYR" w:cs="Times New Roman CYR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5.8.6</w:t>
              </w:r>
            </w:hyperlink>
            <w:r>
              <w:t xml:space="preserve"> Правил N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</w:tr>
      <w:tr w:rsidR="007E5C31" w:rsidTr="007E5C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3"/>
              <w:spacing w:line="256" w:lineRule="auto"/>
              <w:jc w:val="center"/>
            </w:pPr>
            <w:r>
              <w:t>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r>
              <w:t xml:space="preserve">Соблюдаются ли обязательные требования по </w:t>
            </w:r>
            <w:r>
              <w:lastRenderedPageBreak/>
              <w:t>подготовке жилого фонда к сезонной эксплуатации?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hyperlink r:id="rId16" w:history="1">
              <w:r>
                <w:rPr>
                  <w:rStyle w:val="a7"/>
                  <w:rFonts w:ascii="Times New Roman CYR" w:hAnsi="Times New Roman CYR" w:cs="Times New Roman CYR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пункт 2.6.2</w:t>
              </w:r>
            </w:hyperlink>
            <w:r>
              <w:t xml:space="preserve"> Правил N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</w:tr>
      <w:tr w:rsidR="007E5C31" w:rsidTr="007E5C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3"/>
              <w:spacing w:line="256" w:lineRule="auto"/>
              <w:jc w:val="center"/>
            </w:pPr>
            <w:r>
              <w:lastRenderedPageBreak/>
              <w:t>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r>
              <w:t>Соблюдаются ли правила уборки придомовой территории?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hyperlink r:id="rId17" w:history="1">
              <w:r>
                <w:rPr>
                  <w:rStyle w:val="a7"/>
                  <w:rFonts w:ascii="Times New Roman CYR" w:hAnsi="Times New Roman CYR" w:cs="Times New Roman CYR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пункт 3.6.1-3.6.9</w:t>
              </w:r>
            </w:hyperlink>
            <w:r>
              <w:t xml:space="preserve"> Правил N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</w:tr>
      <w:tr w:rsidR="007E5C31" w:rsidTr="007E5C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3"/>
              <w:spacing w:line="256" w:lineRule="auto"/>
              <w:jc w:val="center"/>
            </w:pPr>
            <w:r>
              <w:t>13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r>
              <w:t>Соблюдаются ли правила уборки придомовой территории в летний период?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hyperlink r:id="rId18" w:history="1">
              <w:r>
                <w:rPr>
                  <w:rStyle w:val="a7"/>
                  <w:rFonts w:ascii="Times New Roman CYR" w:hAnsi="Times New Roman CYR" w:cs="Times New Roman CYR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пункт 3.6.10-3.6.13</w:t>
              </w:r>
            </w:hyperlink>
            <w:r>
              <w:t xml:space="preserve"> Правил N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</w:tr>
      <w:tr w:rsidR="007E5C31" w:rsidTr="007E5C31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3"/>
              <w:spacing w:line="256" w:lineRule="auto"/>
              <w:jc w:val="center"/>
            </w:pPr>
            <w:r>
              <w:t>14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r>
              <w:t>Соблюдаются ли правила уборки придомовой территории в зимний период?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31" w:rsidRDefault="007E5C31">
            <w:pPr>
              <w:pStyle w:val="a5"/>
              <w:spacing w:line="256" w:lineRule="auto"/>
            </w:pPr>
            <w:hyperlink r:id="rId19" w:history="1">
              <w:r>
                <w:rPr>
                  <w:rStyle w:val="a7"/>
                  <w:rFonts w:ascii="Times New Roman CYR" w:hAnsi="Times New Roman CYR" w:cs="Times New Roman CYR"/>
                  <w:color w:val="000000"/>
                  <w14:textFill>
                    <w14:solidFill>
                      <w14:srgbClr w14:val="000000"/>
                    </w14:solidFill>
                  </w14:textFill>
                </w:rPr>
                <w:t>пункт 3.6.14-3.6.27</w:t>
              </w:r>
            </w:hyperlink>
            <w:r>
              <w:t xml:space="preserve"> Правил N 170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31" w:rsidRDefault="007E5C31">
            <w:pPr>
              <w:pStyle w:val="a3"/>
              <w:spacing w:line="256" w:lineRule="auto"/>
            </w:pPr>
          </w:p>
        </w:tc>
      </w:tr>
      <w:bookmarkEnd w:id="1"/>
    </w:tbl>
    <w:p w:rsidR="007E5C31" w:rsidRDefault="007E5C31" w:rsidP="007E5C31">
      <w:pPr>
        <w:rPr>
          <w:rFonts w:ascii="Times New Roman CYR" w:hAnsi="Times New Roman CYR" w:cs="Times New Roman CYR"/>
        </w:rPr>
      </w:pPr>
    </w:p>
    <w:p w:rsidR="007E5C31" w:rsidRDefault="007E5C31" w:rsidP="007E5C31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______________ 20__ г.</w:t>
      </w:r>
    </w:p>
    <w:p w:rsidR="007E5C31" w:rsidRDefault="007E5C31" w:rsidP="007E5C31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(дата заполнения</w:t>
      </w:r>
    </w:p>
    <w:p w:rsidR="007E5C31" w:rsidRDefault="007E5C31" w:rsidP="007E5C31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проверочного листа)</w:t>
      </w:r>
    </w:p>
    <w:p w:rsidR="007E5C31" w:rsidRDefault="007E5C31" w:rsidP="007E5C31">
      <w:pPr>
        <w:rPr>
          <w:rFonts w:ascii="Times New Roman" w:hAnsi="Times New Roman" w:cs="Times New Roman"/>
        </w:rPr>
      </w:pPr>
    </w:p>
    <w:p w:rsidR="007E5C31" w:rsidRDefault="007E5C31" w:rsidP="007E5C31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     _________         __________________________</w:t>
      </w:r>
    </w:p>
    <w:p w:rsidR="007E5C31" w:rsidRDefault="007E5C31" w:rsidP="007E5C31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 лица, заполнившего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подпись)               (фамилия, имя, отчество</w:t>
      </w:r>
    </w:p>
    <w:p w:rsidR="007E5C31" w:rsidRDefault="007E5C31" w:rsidP="007E5C31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проверочный </w:t>
      </w:r>
      <w:proofErr w:type="gramStart"/>
      <w:r>
        <w:rPr>
          <w:rFonts w:ascii="Times New Roman" w:hAnsi="Times New Roman" w:cs="Times New Roman"/>
        </w:rPr>
        <w:t xml:space="preserve">лист)   </w:t>
      </w:r>
      <w:proofErr w:type="gramEnd"/>
      <w:r>
        <w:rPr>
          <w:rFonts w:ascii="Times New Roman" w:hAnsi="Times New Roman" w:cs="Times New Roman"/>
        </w:rPr>
        <w:t xml:space="preserve">           (при наличии)               лица, заполнившего</w:t>
      </w:r>
    </w:p>
    <w:p w:rsidR="007E5C31" w:rsidRDefault="007E5C31" w:rsidP="007E5C31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проверочный лист)</w:t>
      </w:r>
    </w:p>
    <w:p w:rsidR="00E77698" w:rsidRDefault="00E77698"/>
    <w:sectPr w:rsidR="00E77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79"/>
    <w:rsid w:val="00403C79"/>
    <w:rsid w:val="007E5C31"/>
    <w:rsid w:val="00E7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3DB24-527E-4C65-9462-42AE2282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E5C3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5C3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7E5C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7E5C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7E5C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7E5C31"/>
    <w:rPr>
      <w:b/>
      <w:bCs w:val="0"/>
      <w:color w:val="26282F"/>
      <w14:textFill>
        <w14:solidFill>
          <w14:srgbClr w14:val="000000"/>
        </w14:solidFill>
      </w14:textFill>
    </w:rPr>
  </w:style>
  <w:style w:type="character" w:customStyle="1" w:styleId="a7">
    <w:name w:val="Гипертекстовая ссылка"/>
    <w:basedOn w:val="a6"/>
    <w:uiPriority w:val="99"/>
    <w:rsid w:val="007E5C31"/>
    <w:rPr>
      <w:rFonts w:ascii="Times New Roman" w:hAnsi="Times New Roman" w:cs="Times New Roman" w:hint="default"/>
      <w:b/>
      <w:bCs w:val="0"/>
      <w:color w:val="106BBE"/>
      <w14:textFill>
        <w14:solidFill>
          <w14:srgbClr w14:val="000000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4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32859/423" TargetMode="External"/><Relationship Id="rId13" Type="http://schemas.openxmlformats.org/officeDocument/2006/relationships/hyperlink" Target="http://internet.garant.ru/document/redirect/12132859/10511" TargetMode="External"/><Relationship Id="rId18" Type="http://schemas.openxmlformats.org/officeDocument/2006/relationships/hyperlink" Target="http://internet.garant.ru/document/redirect/12132859/10361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internet.garant.ru/document/redirect/12132859/104" TargetMode="External"/><Relationship Id="rId12" Type="http://schemas.openxmlformats.org/officeDocument/2006/relationships/hyperlink" Target="http://internet.garant.ru/document/redirect/12132859/10322" TargetMode="External"/><Relationship Id="rId17" Type="http://schemas.openxmlformats.org/officeDocument/2006/relationships/hyperlink" Target="http://internet.garant.ru/document/redirect/12132859/103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nternet.garant.ru/document/redirect/12132859/1026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2132859/104115" TargetMode="External"/><Relationship Id="rId11" Type="http://schemas.openxmlformats.org/officeDocument/2006/relationships/hyperlink" Target="http://internet.garant.ru/document/redirect/12132859/10481" TargetMode="External"/><Relationship Id="rId5" Type="http://schemas.openxmlformats.org/officeDocument/2006/relationships/hyperlink" Target="http://internet.garant.ru/document/redirect/12132859/10341" TargetMode="External"/><Relationship Id="rId15" Type="http://schemas.openxmlformats.org/officeDocument/2006/relationships/hyperlink" Target="http://internet.garant.ru/document/redirect/12132859/10586" TargetMode="External"/><Relationship Id="rId10" Type="http://schemas.openxmlformats.org/officeDocument/2006/relationships/hyperlink" Target="http://internet.garant.ru/document/redirect/12132859/461" TargetMode="External"/><Relationship Id="rId19" Type="http://schemas.openxmlformats.org/officeDocument/2006/relationships/hyperlink" Target="http://internet.garant.ru/document/redirect/12132859/103614" TargetMode="External"/><Relationship Id="rId4" Type="http://schemas.openxmlformats.org/officeDocument/2006/relationships/hyperlink" Target="http://internet.garant.ru/document/redirect/12132859/10413" TargetMode="External"/><Relationship Id="rId9" Type="http://schemas.openxmlformats.org/officeDocument/2006/relationships/hyperlink" Target="http://internet.garant.ru/document/redirect/12132859/10431" TargetMode="External"/><Relationship Id="rId14" Type="http://schemas.openxmlformats.org/officeDocument/2006/relationships/hyperlink" Target="http://internet.garant.ru/document/redirect/12132859/105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893</Words>
  <Characters>5094</Characters>
  <Application>Microsoft Office Word</Application>
  <DocSecurity>0</DocSecurity>
  <Lines>42</Lines>
  <Paragraphs>11</Paragraphs>
  <ScaleCrop>false</ScaleCrop>
  <Company/>
  <LinksUpToDate>false</LinksUpToDate>
  <CharactersWithSpaces>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2026-02-12T12:08:00Z</dcterms:created>
  <dcterms:modified xsi:type="dcterms:W3CDTF">2026-02-12T12:11:00Z</dcterms:modified>
</cp:coreProperties>
</file>