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6A" w:rsidRPr="00092AE6" w:rsidRDefault="00E1476A" w:rsidP="00E1476A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092AE6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E1476A" w:rsidRPr="00092AE6" w:rsidRDefault="00E1476A" w:rsidP="00E1476A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092AE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1476A" w:rsidRPr="00092AE6" w:rsidRDefault="00E1476A" w:rsidP="00E1476A">
      <w:pPr>
        <w:ind w:left="5954" w:firstLine="0"/>
        <w:rPr>
          <w:rFonts w:ascii="Times New Roman" w:hAnsi="Times New Roman"/>
          <w:sz w:val="28"/>
          <w:szCs w:val="28"/>
        </w:rPr>
      </w:pPr>
    </w:p>
    <w:p w:rsidR="00E1476A" w:rsidRPr="00092AE6" w:rsidRDefault="00E1476A" w:rsidP="00E147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92AE6">
        <w:rPr>
          <w:rFonts w:ascii="Times New Roman" w:eastAsiaTheme="minorHAnsi" w:hAnsi="Times New Roman"/>
          <w:i/>
          <w:sz w:val="28"/>
          <w:szCs w:val="28"/>
          <w:lang w:eastAsia="en-US"/>
        </w:rPr>
        <w:t>Рекомендуемый образец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ЗАЯВЛЕНИЕ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В Администрацию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D539B6">
        <w:rPr>
          <w:rFonts w:ascii="Times New Roman" w:hAnsi="Times New Roman"/>
          <w:szCs w:val="28"/>
        </w:rPr>
        <w:t>Хреновского сельского</w:t>
      </w:r>
      <w:r w:rsidRPr="00D539B6">
        <w:rPr>
          <w:rFonts w:ascii="Times New Roman" w:eastAsiaTheme="minorHAnsi" w:hAnsi="Times New Roman"/>
          <w:sz w:val="22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поселения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Бобровского муниципального района 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Воронежской области                        </w:t>
      </w:r>
    </w:p>
    <w:p w:rsidR="00E1476A" w:rsidRPr="00092AE6" w:rsidRDefault="00E1476A" w:rsidP="00E1476A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(</w:t>
      </w:r>
      <w:r w:rsidRPr="00092AE6">
        <w:rPr>
          <w:rFonts w:ascii="Times New Roman" w:eastAsiaTheme="minorHAnsi" w:hAnsi="Times New Roman"/>
          <w:i/>
          <w:lang w:eastAsia="en-US"/>
        </w:rPr>
        <w:t xml:space="preserve">для юридических лиц - наименование, государственный                   </w:t>
      </w:r>
      <w:proofErr w:type="gramStart"/>
      <w:r w:rsidRPr="00092AE6">
        <w:rPr>
          <w:rFonts w:ascii="Times New Roman" w:eastAsiaTheme="minorHAnsi" w:hAnsi="Times New Roman"/>
          <w:i/>
          <w:lang w:eastAsia="en-US"/>
        </w:rPr>
        <w:t>регистрационный  номер</w:t>
      </w:r>
      <w:proofErr w:type="gramEnd"/>
      <w:r w:rsidRPr="00092AE6">
        <w:rPr>
          <w:rFonts w:ascii="Times New Roman" w:eastAsiaTheme="minorHAnsi" w:hAnsi="Times New Roman"/>
          <w:i/>
          <w:lang w:eastAsia="en-US"/>
        </w:rPr>
        <w:t xml:space="preserve">   записи   о  государственной регистрации    юридического    лица    в     едином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092AE6">
        <w:rPr>
          <w:rFonts w:ascii="Times New Roman" w:eastAsiaTheme="minorHAnsi" w:hAnsi="Times New Roman"/>
          <w:i/>
          <w:lang w:eastAsia="en-US"/>
        </w:rPr>
        <w:t xml:space="preserve">государственном    реестре    юридических   лиц    и                 идентификационный     номер        налогоплательщика                     </w:t>
      </w:r>
      <w:proofErr w:type="gramStart"/>
      <w:r w:rsidRPr="00092AE6">
        <w:rPr>
          <w:rFonts w:ascii="Times New Roman" w:eastAsiaTheme="minorHAnsi" w:hAnsi="Times New Roman"/>
          <w:i/>
          <w:lang w:eastAsia="en-US"/>
        </w:rPr>
        <w:t xml:space="preserve">   (</w:t>
      </w:r>
      <w:proofErr w:type="gramEnd"/>
      <w:r w:rsidRPr="00092AE6">
        <w:rPr>
          <w:rFonts w:ascii="Times New Roman" w:eastAsiaTheme="minorHAnsi" w:hAnsi="Times New Roman"/>
          <w:i/>
          <w:lang w:eastAsia="en-US"/>
        </w:rPr>
        <w:t>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                                                     Адрес заявителя: _______________________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092AE6">
        <w:rPr>
          <w:rFonts w:ascii="Times New Roman" w:eastAsiaTheme="minorHAnsi" w:hAnsi="Times New Roman"/>
          <w:i/>
          <w:lang w:eastAsia="en-US"/>
        </w:rPr>
        <w:t>(местонахождение юридического лица;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092AE6">
        <w:rPr>
          <w:rFonts w:ascii="Times New Roman" w:eastAsiaTheme="minorHAnsi" w:hAnsi="Times New Roman"/>
          <w:i/>
          <w:lang w:eastAsia="en-US"/>
        </w:rPr>
        <w:t>место регистрации физического лица)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proofErr w:type="gramStart"/>
      <w:r w:rsidRPr="00092AE6">
        <w:rPr>
          <w:rFonts w:ascii="Times New Roman" w:eastAsiaTheme="minorHAnsi" w:hAnsi="Times New Roman"/>
          <w:lang w:eastAsia="en-US"/>
        </w:rPr>
        <w:t>Почтовый  адрес</w:t>
      </w:r>
      <w:proofErr w:type="gramEnd"/>
      <w:r w:rsidRPr="00092AE6">
        <w:rPr>
          <w:rFonts w:ascii="Times New Roman" w:eastAsiaTheme="minorHAnsi" w:hAnsi="Times New Roman"/>
          <w:lang w:eastAsia="en-US"/>
        </w:rPr>
        <w:t xml:space="preserve">  и  (или)  адрес  электронной почты для</w:t>
      </w:r>
    </w:p>
    <w:p w:rsidR="00E1476A" w:rsidRPr="00092AE6" w:rsidRDefault="00E1476A" w:rsidP="00E1476A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Прошу   предоставить   </w:t>
      </w:r>
      <w:proofErr w:type="gramStart"/>
      <w:r w:rsidRPr="00092AE6">
        <w:rPr>
          <w:rFonts w:ascii="Times New Roman" w:eastAsiaTheme="minorHAnsi" w:hAnsi="Times New Roman"/>
          <w:lang w:eastAsia="en-US"/>
        </w:rPr>
        <w:t>земельный  участок</w:t>
      </w:r>
      <w:proofErr w:type="gramEnd"/>
      <w:r w:rsidRPr="00092AE6">
        <w:rPr>
          <w:rFonts w:ascii="Times New Roman" w:eastAsiaTheme="minorHAnsi" w:hAnsi="Times New Roman"/>
          <w:lang w:eastAsia="en-US"/>
        </w:rPr>
        <w:t xml:space="preserve">  с  кадастровым  номером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092AE6">
        <w:rPr>
          <w:rFonts w:ascii="Times New Roman" w:eastAsiaTheme="minorHAnsi" w:hAnsi="Times New Roman"/>
          <w:lang w:eastAsia="en-US"/>
        </w:rPr>
        <w:t>на  праве</w:t>
      </w:r>
      <w:proofErr w:type="gramEnd"/>
      <w:r w:rsidRPr="00092AE6">
        <w:rPr>
          <w:rFonts w:ascii="Times New Roman" w:eastAsiaTheme="minorHAnsi" w:hAnsi="Times New Roman"/>
          <w:lang w:eastAsia="en-US"/>
        </w:rPr>
        <w:t xml:space="preserve">  ___________  без проведения торгов на основании ___ подпункта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___</w:t>
      </w:r>
      <w:proofErr w:type="gramStart"/>
      <w:r w:rsidRPr="00092AE6">
        <w:rPr>
          <w:rFonts w:ascii="Times New Roman" w:eastAsiaTheme="minorHAnsi" w:hAnsi="Times New Roman"/>
          <w:lang w:eastAsia="en-US"/>
        </w:rPr>
        <w:t>_  пункта</w:t>
      </w:r>
      <w:proofErr w:type="gramEnd"/>
      <w:r w:rsidRPr="00092AE6">
        <w:rPr>
          <w:rFonts w:ascii="Times New Roman" w:eastAsiaTheme="minorHAnsi" w:hAnsi="Times New Roman"/>
          <w:lang w:eastAsia="en-US"/>
        </w:rPr>
        <w:t xml:space="preserve"> _____ статьи Земельного </w:t>
      </w:r>
      <w:hyperlink r:id="rId4" w:history="1">
        <w:r w:rsidRPr="00092AE6">
          <w:rPr>
            <w:rFonts w:ascii="Times New Roman" w:eastAsiaTheme="minorHAnsi" w:hAnsi="Times New Roman"/>
            <w:lang w:eastAsia="en-US"/>
          </w:rPr>
          <w:t>кодекса</w:t>
        </w:r>
      </w:hyperlink>
      <w:r w:rsidRPr="00092AE6"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_____________. </w:t>
      </w:r>
    </w:p>
    <w:p w:rsidR="00E1476A" w:rsidRPr="00092AE6" w:rsidRDefault="00E1476A" w:rsidP="00E1476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</w:t>
      </w:r>
      <w:proofErr w:type="gramStart"/>
      <w:r w:rsidRPr="00092AE6">
        <w:rPr>
          <w:rFonts w:ascii="Times New Roman" w:eastAsiaTheme="minorHAnsi" w:hAnsi="Times New Roman"/>
          <w:lang w:eastAsia="en-US"/>
        </w:rPr>
        <w:t>Решением  _</w:t>
      </w:r>
      <w:proofErr w:type="gramEnd"/>
      <w:r w:rsidRPr="00092AE6">
        <w:rPr>
          <w:rFonts w:ascii="Times New Roman" w:eastAsiaTheme="minorHAnsi" w:hAnsi="Times New Roman"/>
          <w:lang w:eastAsia="en-US"/>
        </w:rPr>
        <w:t>_____________  от  ________  N ______________ предоставление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lastRenderedPageBreak/>
        <w:t>Предоставление   указанного   земельного   участка   предусмотрено   взамен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092AE6">
        <w:rPr>
          <w:rFonts w:ascii="Times New Roman" w:eastAsiaTheme="minorHAnsi" w:hAnsi="Times New Roman"/>
          <w:lang w:eastAsia="en-US"/>
        </w:rPr>
        <w:t>земельного  участка</w:t>
      </w:r>
      <w:proofErr w:type="gramEnd"/>
      <w:r w:rsidRPr="00092AE6">
        <w:rPr>
          <w:rFonts w:ascii="Times New Roman" w:eastAsiaTheme="minorHAnsi" w:hAnsi="Times New Roman"/>
          <w:lang w:eastAsia="en-US"/>
        </w:rPr>
        <w:t>,  изымаемого для государственных или муниципальных нужд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</w:t>
      </w:r>
      <w:proofErr w:type="gramStart"/>
      <w:r w:rsidRPr="00092AE6">
        <w:rPr>
          <w:rFonts w:ascii="Times New Roman" w:eastAsiaTheme="minorHAnsi" w:hAnsi="Times New Roman"/>
          <w:lang w:eastAsia="en-US"/>
        </w:rPr>
        <w:t>Земельный  участок</w:t>
      </w:r>
      <w:proofErr w:type="gramEnd"/>
      <w:r w:rsidRPr="00092AE6">
        <w:rPr>
          <w:rFonts w:ascii="Times New Roman" w:eastAsiaTheme="minorHAnsi" w:hAnsi="Times New Roman"/>
          <w:lang w:eastAsia="en-US"/>
        </w:rPr>
        <w:t xml:space="preserve">  испрашивается  для  размещения объектов, размещение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092AE6">
        <w:rPr>
          <w:rFonts w:ascii="Times New Roman" w:eastAsiaTheme="minorHAnsi" w:hAnsi="Times New Roman"/>
          <w:lang w:eastAsia="en-US"/>
        </w:rPr>
        <w:t>которых  предусмотрено</w:t>
      </w:r>
      <w:proofErr w:type="gramEnd"/>
      <w:r w:rsidRPr="00092AE6">
        <w:rPr>
          <w:rFonts w:ascii="Times New Roman" w:eastAsiaTheme="minorHAnsi" w:hAnsi="Times New Roman"/>
          <w:lang w:eastAsia="en-US"/>
        </w:rPr>
        <w:t xml:space="preserve"> следующими документами территориального планирования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       (Ф.И.О., должность представителя юридического </w:t>
      </w:r>
      <w:proofErr w:type="gramStart"/>
      <w:r w:rsidRPr="00092AE6">
        <w:rPr>
          <w:rFonts w:ascii="Times New Roman" w:eastAsiaTheme="minorHAnsi" w:hAnsi="Times New Roman"/>
          <w:lang w:eastAsia="en-US"/>
        </w:rPr>
        <w:t xml:space="preserve">лица,   </w:t>
      </w:r>
      <w:proofErr w:type="gramEnd"/>
      <w:r w:rsidRPr="00092AE6">
        <w:rPr>
          <w:rFonts w:ascii="Times New Roman" w:eastAsiaTheme="minorHAnsi" w:hAnsi="Times New Roman"/>
          <w:lang w:eastAsia="en-US"/>
        </w:rPr>
        <w:t>(подпись)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 xml:space="preserve">             Ф.И.О. физического лица или его представителя)</w:t>
      </w: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E1476A" w:rsidRPr="00092AE6" w:rsidRDefault="00E1476A" w:rsidP="00E147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92AE6">
        <w:rPr>
          <w:rFonts w:ascii="Times New Roman" w:eastAsiaTheme="minorHAnsi" w:hAnsi="Times New Roman"/>
          <w:lang w:eastAsia="en-US"/>
        </w:rPr>
        <w:t>"__" __________ 20__ г.</w:t>
      </w:r>
    </w:p>
    <w:p w:rsidR="00E1476A" w:rsidRPr="00092AE6" w:rsidRDefault="00E1476A" w:rsidP="00E1476A">
      <w:pPr>
        <w:ind w:left="5954" w:firstLine="0"/>
        <w:rPr>
          <w:rFonts w:ascii="Times New Roman" w:hAnsi="Times New Roman"/>
        </w:rPr>
      </w:pPr>
      <w:r w:rsidRPr="00092AE6">
        <w:rPr>
          <w:rFonts w:ascii="Times New Roman" w:hAnsi="Times New Roman"/>
        </w:rPr>
        <w:t xml:space="preserve">Сведения о сертификате электронной подписи </w:t>
      </w:r>
    </w:p>
    <w:p w:rsidR="0030438A" w:rsidRDefault="00E1476A">
      <w:bookmarkStart w:id="0" w:name="_GoBack"/>
      <w:bookmarkEnd w:id="0"/>
    </w:p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6A"/>
    <w:rsid w:val="00170346"/>
    <w:rsid w:val="002E6A2C"/>
    <w:rsid w:val="00E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CF7C-D4DB-4D1F-BF01-6035EDB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1476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2024-07-15T06:36:00Z</dcterms:created>
  <dcterms:modified xsi:type="dcterms:W3CDTF">2024-07-15T06:38:00Z</dcterms:modified>
</cp:coreProperties>
</file>